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新宋体" w:hAnsi="新宋体" w:eastAsia="新宋体" w:cs="新宋体"/>
          <w:bCs/>
          <w:kern w:val="36"/>
          <w:sz w:val="28"/>
          <w:szCs w:val="28"/>
        </w:rPr>
      </w:pPr>
      <w:bookmarkStart w:id="0" w:name="_GoBack"/>
      <w:bookmarkEnd w:id="0"/>
      <w:r>
        <w:rPr>
          <w:rFonts w:hint="eastAsia" w:ascii="仿宋_GB2312" w:hAnsi="仿宋_GB2312" w:eastAsia="仿宋_GB2312"/>
          <w:color w:val="000000"/>
          <w:kern w:val="0"/>
          <w:sz w:val="28"/>
          <w:szCs w:val="28"/>
        </w:rPr>
        <w:t>附件</w:t>
      </w:r>
      <w:r>
        <w:rPr>
          <w:rFonts w:hint="eastAsia" w:ascii="新宋体" w:hAnsi="新宋体" w:eastAsia="新宋体" w:cs="新宋体"/>
          <w:bCs/>
          <w:kern w:val="36"/>
          <w:sz w:val="28"/>
          <w:szCs w:val="28"/>
        </w:rPr>
        <w:t xml:space="preserve"> </w:t>
      </w:r>
    </w:p>
    <w:p>
      <w:pPr>
        <w:spacing w:line="580" w:lineRule="exact"/>
        <w:jc w:val="center"/>
        <w:rPr>
          <w:rFonts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 w:val="0"/>
          <w:kern w:val="36"/>
          <w:sz w:val="28"/>
          <w:szCs w:val="28"/>
          <w:lang w:eastAsia="zh-CN"/>
        </w:rPr>
        <w:t>建议意见企业汇总名单</w:t>
      </w:r>
    </w:p>
    <w:tbl>
      <w:tblPr>
        <w:tblStyle w:val="7"/>
        <w:tblW w:w="9854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855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8"/>
                <w:szCs w:val="28"/>
              </w:rPr>
              <w:t>公司名称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杭州海王生物工程有限公司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全美世界（浙江）药业有限公司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杭州娃哈哈集团有限公司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浙江民生健康科技有限公司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宁波御坊堂生物科技有限公司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玫琳凯（中国）有限公司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浙江寿仙谷医药股份有限公司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浙江森宇实业有限公司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浙江康恩贝集团医疗保健品有限公司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正大青春宝药业有限公司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浙江医药股份有限公司新昌制药厂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杭州养生堂保健品有限公司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杭州胡庆余堂药业有限公司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浙江济公缘药业有限公司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浙江强力神保健品有限公司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浙江新维士生物科技有限公司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浙江金诺康生物制药有限公司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杭州博客健医药有限公司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浙江海力生生物科技股份有限公司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9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855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kern w:val="0"/>
                <w:sz w:val="24"/>
                <w:szCs w:val="24"/>
              </w:rPr>
              <w:t>杭州天目山药业股份有限公司</w:t>
            </w:r>
          </w:p>
        </w:tc>
      </w:tr>
    </w:tbl>
    <w:p>
      <w:pPr>
        <w:jc w:val="center"/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</w:pPr>
    </w:p>
    <w:sectPr>
      <w:headerReference r:id="rId3" w:type="default"/>
      <w:pgSz w:w="11906" w:h="16840"/>
      <w:pgMar w:top="1440" w:right="1417" w:bottom="1440" w:left="1417" w:header="1296" w:footer="0" w:gutter="0"/>
      <w:cols w:equalWidth="0" w:num="1">
        <w:col w:w="98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Microsoft JhengHei Light">
    <w:altName w:val="PMingLiU"/>
    <w:panose1 w:val="020B0304030504040204"/>
    <w:charset w:val="88"/>
    <w:family w:val="swiss"/>
    <w:pitch w:val="default"/>
    <w:sig w:usb0="00000000" w:usb1="00000000" w:usb2="00000016" w:usb3="00000000" w:csb0="00100009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鼎CS大宋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300000000000000"/>
    <w:charset w:val="88"/>
    <w:family w:val="auto"/>
    <w:pitch w:val="default"/>
    <w:sig w:usb0="00000003" w:usb1="082E0000" w:usb2="00000016" w:usb3="00000000" w:csb0="001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MS Gothic">
    <w:panose1 w:val="020B0609070205080204"/>
    <w:charset w:val="80"/>
    <w:family w:val="auto"/>
    <w:pitch w:val="default"/>
    <w:sig w:usb0="A00002BF" w:usb1="68C7FCFB" w:usb2="00000010" w:usb3="00000000" w:csb0="4002009F" w:csb1="DFD70000"/>
  </w:font>
  <w:font w:name="MingLiU">
    <w:panose1 w:val="02020309000000000000"/>
    <w:charset w:val="88"/>
    <w:family w:val="auto"/>
    <w:pitch w:val="default"/>
    <w:sig w:usb0="00000003" w:usb1="082E0000" w:usb2="00000016" w:usb3="00000000" w:csb0="00100001" w:csb1="00000000"/>
  </w:font>
  <w:font w:name="Meiryo UI">
    <w:altName w:val="Kozuka Gothic Pro R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Meiryo">
    <w:altName w:val="Kozuka Gothic Pro R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A00002EF" w:usb1="4000204B" w:usb2="00000000" w:usb3="00000000" w:csb0="2000009F" w:csb1="0000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204B" w:usb2="00000000" w:usb3="00000000" w:csb0="2000009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strangelo Edessa">
    <w:altName w:val="Freestyle Script"/>
    <w:panose1 w:val="03080600000000000000"/>
    <w:charset w:val="00"/>
    <w:family w:val="auto"/>
    <w:pitch w:val="default"/>
    <w:sig w:usb0="00000000" w:usb1="00000000" w:usb2="00000080" w:usb3="00000000" w:csb0="00000000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Gabriola">
    <w:altName w:val="Harrington"/>
    <w:panose1 w:val="04040605051002020D02"/>
    <w:charset w:val="00"/>
    <w:family w:val="auto"/>
    <w:pitch w:val="default"/>
    <w:sig w:usb0="00000000" w:usb1="00000000" w:usb2="00000000" w:usb3="00000000" w:csb0="2000009F" w:csb1="00000000"/>
  </w:font>
  <w:font w:name="Gautami">
    <w:altName w:val="Swis721 BT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Mangal">
    <w:altName w:val="★日文毛笔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istral">
    <w:panose1 w:val="03090702030407020403"/>
    <w:charset w:val="00"/>
    <w:family w:val="auto"/>
    <w:pitch w:val="default"/>
    <w:sig w:usb0="00000287" w:usb1="00000000" w:usb2="00000000" w:usb3="00000000" w:csb0="2000009F" w:csb1="DFD70000"/>
  </w:font>
  <w:font w:name="Microsoft Sans Serif">
    <w:panose1 w:val="020B0604020202020204"/>
    <w:charset w:val="00"/>
    <w:family w:val="auto"/>
    <w:pitch w:val="default"/>
    <w:sig w:usb0="61007BDF" w:usb1="80000000" w:usb2="00000008" w:usb3="00000000" w:csb0="200101FF" w:csb1="2028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Maiandra GD">
    <w:panose1 w:val="020E0502030308020204"/>
    <w:charset w:val="00"/>
    <w:family w:val="auto"/>
    <w:pitch w:val="default"/>
    <w:sig w:usb0="00000003" w:usb1="00000000" w:usb2="00000000" w:usb3="00000000" w:csb0="20000001" w:csb1="00000000"/>
  </w:font>
  <w:font w:name="Kozuka Gothic Pro R">
    <w:panose1 w:val="020B0400000000000000"/>
    <w:charset w:val="80"/>
    <w:family w:val="auto"/>
    <w:pitch w:val="default"/>
    <w:sig w:usb0="00000083" w:usb1="2AC71C11" w:usb2="00000012" w:usb3="00000000" w:csb0="20020005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Swis721 BT">
    <w:panose1 w:val="020B0504020202020204"/>
    <w:charset w:val="00"/>
    <w:family w:val="auto"/>
    <w:pitch w:val="default"/>
    <w:sig w:usb0="800000AF" w:usb1="1000204A" w:usb2="00000000" w:usb3="00000000" w:csb0="00000011" w:csb1="00000000"/>
  </w:font>
  <w:font w:name="★日文毛笔">
    <w:panose1 w:val="02000609000000000000"/>
    <w:charset w:val="80"/>
    <w:family w:val="auto"/>
    <w:pitch w:val="default"/>
    <w:sig w:usb0="A00002BF" w:usb1="68C7FCFB" w:usb2="00000010" w:usb3="00000000" w:csb0="4002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6"/>
    <w:rsid w:val="002A31E6"/>
    <w:rsid w:val="003244BA"/>
    <w:rsid w:val="00650D43"/>
    <w:rsid w:val="00A20D71"/>
    <w:rsid w:val="00A96E40"/>
    <w:rsid w:val="00BE0FBB"/>
    <w:rsid w:val="00CF6F40"/>
    <w:rsid w:val="00D83030"/>
    <w:rsid w:val="00EA2681"/>
    <w:rsid w:val="02BD2A07"/>
    <w:rsid w:val="043227C4"/>
    <w:rsid w:val="080D6AAE"/>
    <w:rsid w:val="0A633B19"/>
    <w:rsid w:val="0A9F75F9"/>
    <w:rsid w:val="0D742652"/>
    <w:rsid w:val="0DC36F9F"/>
    <w:rsid w:val="118E2457"/>
    <w:rsid w:val="12497B50"/>
    <w:rsid w:val="18B0208F"/>
    <w:rsid w:val="1BB966A5"/>
    <w:rsid w:val="22022956"/>
    <w:rsid w:val="24F96B32"/>
    <w:rsid w:val="267A36FB"/>
    <w:rsid w:val="26D4575A"/>
    <w:rsid w:val="2FA064CA"/>
    <w:rsid w:val="30146B06"/>
    <w:rsid w:val="365A7F37"/>
    <w:rsid w:val="397533D3"/>
    <w:rsid w:val="3E7252ED"/>
    <w:rsid w:val="423B3180"/>
    <w:rsid w:val="43277DC8"/>
    <w:rsid w:val="449C6B9E"/>
    <w:rsid w:val="48195233"/>
    <w:rsid w:val="48666817"/>
    <w:rsid w:val="491B68C4"/>
    <w:rsid w:val="4A784133"/>
    <w:rsid w:val="4E7D2957"/>
    <w:rsid w:val="50546000"/>
    <w:rsid w:val="52B36A8C"/>
    <w:rsid w:val="5DB649CD"/>
    <w:rsid w:val="67E077EA"/>
    <w:rsid w:val="6BA903C7"/>
    <w:rsid w:val="6D09516A"/>
    <w:rsid w:val="6DBD2A2C"/>
    <w:rsid w:val="6E876453"/>
    <w:rsid w:val="6EC35F53"/>
    <w:rsid w:val="71056DA8"/>
    <w:rsid w:val="73342277"/>
    <w:rsid w:val="75E82D97"/>
    <w:rsid w:val="7B696A32"/>
    <w:rsid w:val="7B94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outlineLvl w:val="0"/>
    </w:pPr>
    <w:rPr>
      <w:rFonts w:ascii="Microsoft JhengHei Light" w:hAnsi="Microsoft JhengHei Light" w:eastAsia="Microsoft JhengHei Light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12"/>
    </w:pPr>
    <w:rPr>
      <w:rFonts w:ascii="仿宋" w:hAnsi="仿宋" w:eastAsia="仿宋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列出段落1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6"/>
    <w:link w:val="5"/>
    <w:qFormat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Sinopec</Company>
  <Pages>2</Pages>
  <Words>97</Words>
  <Characters>559</Characters>
  <Lines>4</Lines>
  <Paragraphs>1</Paragraphs>
  <ScaleCrop>false</ScaleCrop>
  <LinksUpToDate>false</LinksUpToDate>
  <CharactersWithSpaces>655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2017-11-15T09:25:00Z</dcterms:created>
  <dc:creator>microsoft</dc:creator>
  <cp:lastModifiedBy>长腿叔叔</cp:lastModifiedBy>
  <dcterms:modified xsi:type="dcterms:W3CDTF">2017-11-20T09:08:02Z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2016-01-29T00:00:00Z</vt:filetime>
  </property>
  <property fmtid="{D5CDD505-2E9C-101B-9397-08002B2CF9AE}" pid="3" name="LastSaved">
    <vt:filetime>2016-03-17T00:00:00Z</vt:filetime>
  </property>
  <property fmtid="{D5CDD505-2E9C-101B-9397-08002B2CF9AE}" pid="4" name="KSOProductBuildVer">
    <vt:lpwstr>2052-10.1.0.6930</vt:lpwstr>
  </property>
</Properties>
</file>